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6" w:rsidRDefault="00B630BE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1:</w:t>
      </w:r>
    </w:p>
    <w:p w:rsidR="004E7866" w:rsidRDefault="00B630B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消防大练兵比赛规程</w:t>
      </w:r>
    </w:p>
    <w:p w:rsidR="004E7866" w:rsidRDefault="00B630BE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一、比赛时间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11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9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日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下午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13:30</w:t>
      </w:r>
    </w:p>
    <w:p w:rsidR="004E7866" w:rsidRDefault="00B630BE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二、比赛地点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徐汇校区田径场</w:t>
      </w:r>
    </w:p>
    <w:p w:rsidR="004E7866" w:rsidRDefault="00B630BE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三、参赛范围和资格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凡在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校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在岗、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身体健康的本校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师生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员工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均可报名参加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四、比赛项目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智勇双全（男子个人组）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勇猛顽强（男子个人组）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机智勇敢（女子个人组）</w:t>
      </w:r>
    </w:p>
    <w:p w:rsidR="004E7866" w:rsidRDefault="00B630BE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互帮互助（男女团体）</w:t>
      </w:r>
    </w:p>
    <w:p w:rsidR="004E7866" w:rsidRDefault="00B630BE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五、比赛规则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（一）智勇双全（男子个人组）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场地：田径场内，长度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规则：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听到裁判员口令，参赛员双手拿两具灭火器从起点出发奔跑运送至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米处放下灭火器，随机回答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道消防安全知识题（判断题），拿起两个消防喷头连接两个水带后拿起水带运送返回起点。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裁判员计时，用时少为胜。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水枪、水带和灭火器运送中途不得落地，落地加总计时每次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安全知识答题答错或放弃每题总计时加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人和消防器材同时到达计时有效。</w:t>
      </w:r>
    </w:p>
    <w:p w:rsidR="004E7866" w:rsidRDefault="00B630BE">
      <w:pPr>
        <w:widowControl/>
        <w:numPr>
          <w:ilvl w:val="0"/>
          <w:numId w:val="1"/>
        </w:numPr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勇猛顽强（男子个人组）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场地：图书馆西侧道路，长度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规则：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听到裁判员口令，参赛员在起点立即佩戴好消防呼吸器，然后拿起灭火器至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米着火桶处灭火，灭火完成后携带灭火器返回到起点。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裁判员计时，用时少为胜。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佩戴消防呼吸器前须拔掉前后两个罐塞，否则总计时加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着火桶内的火须灭掉，否则取消比赛成绩。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（三）机智勇敢（女子个人组）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场地：田径场内，长度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规则：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听到裁判员口令，参赛员用毛巾捂住口鼻低姿奔跑至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米处连续穿过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3-4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个高低不等栏架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，后到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米处迅速穿上消防服，戴上安全头盔，穿戴整齐后抱起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个排球运送回起点。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裁判员计时，用时少为胜。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途中毛巾没捂住口鼻每次总计时加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秒，篮球掉落地每次加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人和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个排球同时到达起点计时有效。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消防服穿戴不整齐加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（四）互帮互助（男女团体）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场地：田径场内，长度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人员：两男一女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规则：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两名男参赛员“两人三足”奔跑至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米处，解开腿上绑带，抬起救护担架运送至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米处，女参赛员假扮“伤员”等候在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米处，经简单包扎后趟至担架上保护带扣牢，两男参赛员抬起担架返回运送至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米处，三名参赛员“三人四足”奔跑至起点。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裁判员计时，用时少为胜。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包扎部位要求：头部额头部位缠绕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圈系紧，头顶至下颌部位缠绕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圈系紧。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4.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包扎时间节点：担架平稳放置地上后开始包扎，提前开始包扎总计时加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包扎带未按要求包扎和运送途中松脱总计时加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秒。保护带未扣牢和运送途中“伤员”掉落地总计时加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秒。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6.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“两人三足”和“三人四足”腿上绑带松脱必须原地重新系紧后继续比赛，否则取消成绩。</w:t>
      </w:r>
    </w:p>
    <w:p w:rsidR="004E7866" w:rsidRDefault="00B630BE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lastRenderedPageBreak/>
        <w:t>注：为了使比赛顺利举行，每个项目均有两组可以同时进行比赛，另外运动员可以插空轮流参加团体和个人赛。</w:t>
      </w:r>
    </w:p>
    <w:p w:rsidR="004E7866" w:rsidRDefault="00B630BE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六、奖励办法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ind w:firstLineChars="200" w:firstLine="6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个人赛：取前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八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名。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团体赛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：取前八名。</w:t>
      </w:r>
    </w:p>
    <w:p w:rsidR="004E7866" w:rsidRDefault="00B630BE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仅前三名颁发获奖证书。</w:t>
      </w:r>
    </w:p>
    <w:p w:rsidR="004E7866" w:rsidRDefault="00B630BE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>七、报名办法</w:t>
      </w: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4E7866" w:rsidRDefault="00B630BE">
      <w:pPr>
        <w:widowControl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1.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以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各学院、机关党委、后勤保障处、各直属单位、各物业公司分别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组队参赛。</w:t>
      </w:r>
    </w:p>
    <w:p w:rsidR="004E7866" w:rsidRDefault="00B630BE">
      <w:pPr>
        <w:widowControl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学院、机关党委、后勤保障处、各直属单位、各物业公司最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少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报一支参赛队，每支参赛队伍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设领队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名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，参赛人员最多报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人且至少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人为女性。每支队伍每项个人赛限报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人，团体赛限报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队。</w:t>
      </w:r>
    </w:p>
    <w:p w:rsidR="004E7866" w:rsidRDefault="00B630BE">
      <w:pPr>
        <w:widowControl/>
        <w:ind w:firstLineChars="200" w:firstLine="620"/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将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为每位参赛员购买当日意外险一份，请根据要求填写好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投保信息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，此事项异常重要。</w:t>
      </w:r>
    </w:p>
    <w:p w:rsidR="004E7866" w:rsidRDefault="00B630BE">
      <w:pPr>
        <w:widowControl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    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4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报名日期：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即日起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至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日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，请务必填写好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和表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。</w:t>
      </w:r>
    </w:p>
    <w:p w:rsidR="004E7866" w:rsidRDefault="00B630BE">
      <w:pPr>
        <w:widowControl/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5.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报名联系人：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段凯洋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；联系电话：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64253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11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9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；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Email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：</w:t>
      </w:r>
      <w:r>
        <w:rPr>
          <w:rFonts w:ascii="TimesNewRomanPSMT" w:eastAsia="TimesNewRomanPSMT" w:hAnsi="TimesNewRomanPSMT" w:cs="TimesNewRomanPSMT" w:hint="eastAsia"/>
          <w:color w:val="000000"/>
          <w:kern w:val="0"/>
          <w:sz w:val="31"/>
          <w:szCs w:val="31"/>
          <w:lang w:bidi="ar"/>
        </w:rPr>
        <w:t>duanky</w:t>
      </w:r>
      <w:r>
        <w:rPr>
          <w:rFonts w:ascii="TimesNewRomanPSMT" w:eastAsia="TimesNewRomanPSMT" w:hAnsi="TimesNewRomanPSMT" w:cs="TimesNewRomanPSMT"/>
          <w:color w:val="000000"/>
          <w:kern w:val="0"/>
          <w:sz w:val="31"/>
          <w:szCs w:val="31"/>
          <w:lang w:bidi="ar"/>
        </w:rPr>
        <w:t>@ecust.edu.cn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；地址：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保卫处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室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。</w:t>
      </w:r>
    </w:p>
    <w:p w:rsidR="004E7866" w:rsidRDefault="004E7866">
      <w:pPr>
        <w:widowControl/>
        <w:ind w:firstLineChars="1600" w:firstLine="3360"/>
      </w:pPr>
    </w:p>
    <w:p w:rsidR="004E7866" w:rsidRDefault="004E7866">
      <w:pPr>
        <w:widowControl/>
        <w:jc w:val="left"/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lang w:bidi="ar"/>
        </w:rPr>
      </w:pPr>
    </w:p>
    <w:p w:rsidR="004E7866" w:rsidRDefault="004E7866">
      <w:pPr>
        <w:widowControl/>
        <w:jc w:val="left"/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lang w:bidi="ar"/>
        </w:rPr>
      </w:pPr>
    </w:p>
    <w:p w:rsidR="004E7866" w:rsidRDefault="004E7866">
      <w:pPr>
        <w:widowControl/>
        <w:jc w:val="left"/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lang w:bidi="ar"/>
        </w:rPr>
      </w:pPr>
    </w:p>
    <w:p w:rsidR="004E7866" w:rsidRDefault="00B630BE">
      <w:pPr>
        <w:widowControl/>
        <w:jc w:val="left"/>
        <w:rPr>
          <w:bCs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lastRenderedPageBreak/>
        <w:t>表</w:t>
      </w:r>
      <w:r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lang w:bidi="ar"/>
        </w:rPr>
        <w:t xml:space="preserve"> 1 </w:t>
      </w:r>
    </w:p>
    <w:p w:rsidR="004E7866" w:rsidRDefault="00B630BE">
      <w:pPr>
        <w:widowControl/>
        <w:jc w:val="center"/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第二届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消防大练兵参赛报名表</w:t>
      </w:r>
    </w:p>
    <w:p w:rsidR="004E7866" w:rsidRDefault="00B630BE">
      <w:pPr>
        <w:widowControl/>
        <w:jc w:val="left"/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u w:val="single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部门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\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学院：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u w:val="single"/>
          <w:lang w:bidi="ar"/>
        </w:rPr>
        <w:t xml:space="preserve">           </w:t>
      </w:r>
    </w:p>
    <w:p w:rsidR="004E7866" w:rsidRDefault="00B630BE">
      <w:pPr>
        <w:widowControl/>
        <w:jc w:val="left"/>
        <w:rPr>
          <w:rFonts w:ascii="仿宋_GB2312" w:eastAsia="仿宋_GB2312" w:hAnsi="仿宋_GB2312" w:cs="仿宋_GB2312"/>
          <w:b/>
          <w:color w:val="000000"/>
          <w:kern w:val="0"/>
          <w:sz w:val="31"/>
          <w:szCs w:val="31"/>
          <w:u w:val="single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领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 xml:space="preserve"> 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队：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u w:val="single"/>
          <w:lang w:bidi="ar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电话：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u w:val="single"/>
          <w:lang w:bidi="ar"/>
        </w:rPr>
        <w:t xml:space="preserve">            </w:t>
      </w:r>
    </w:p>
    <w:tbl>
      <w:tblPr>
        <w:tblStyle w:val="ab"/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50"/>
        <w:gridCol w:w="3525"/>
        <w:gridCol w:w="3345"/>
      </w:tblGrid>
      <w:tr w:rsidR="004E7866">
        <w:trPr>
          <w:jc w:val="center"/>
        </w:trPr>
        <w:tc>
          <w:tcPr>
            <w:tcW w:w="960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序号</w:t>
            </w:r>
          </w:p>
        </w:tc>
        <w:tc>
          <w:tcPr>
            <w:tcW w:w="1650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姓名</w:t>
            </w:r>
          </w:p>
        </w:tc>
        <w:tc>
          <w:tcPr>
            <w:tcW w:w="3525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工号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\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学号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\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身份证号</w:t>
            </w:r>
          </w:p>
        </w:tc>
        <w:tc>
          <w:tcPr>
            <w:tcW w:w="3345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1"/>
                <w:szCs w:val="31"/>
                <w:lang w:bidi="ar"/>
              </w:rPr>
              <w:t>参赛项目</w:t>
            </w:r>
          </w:p>
        </w:tc>
      </w:tr>
      <w:tr w:rsidR="004E7866">
        <w:trPr>
          <w:jc w:val="center"/>
        </w:trPr>
        <w:tc>
          <w:tcPr>
            <w:tcW w:w="96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2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4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6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2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4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6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2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4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6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2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4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6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50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2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45" w:type="dxa"/>
          </w:tcPr>
          <w:p w:rsidR="004E7866" w:rsidRDefault="004E786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 w:rsidR="004E7866" w:rsidRDefault="00B630BE">
      <w:pPr>
        <w:widowControl/>
        <w:jc w:val="left"/>
        <w:rPr>
          <w:rFonts w:ascii="仿宋_GB2312" w:eastAsia="仿宋_GB2312" w:hAnsi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  <w:lang w:bidi="ar"/>
        </w:rPr>
        <w:t>注：表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  <w:lang w:bidi="ar"/>
        </w:rPr>
        <w:t>1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  <w:szCs w:val="24"/>
          <w:lang w:bidi="ar"/>
        </w:rPr>
        <w:t>内学生填学号、在编在岗填工号、其他填身份证号</w:t>
      </w:r>
    </w:p>
    <w:p w:rsidR="004E7866" w:rsidRDefault="004E7866"/>
    <w:p w:rsidR="004E7866" w:rsidRDefault="004E7866"/>
    <w:p w:rsidR="004E7866" w:rsidRDefault="00B630BE">
      <w:pPr>
        <w:widowControl/>
        <w:jc w:val="left"/>
        <w:rPr>
          <w:rFonts w:ascii="仿宋_GB2312" w:eastAsia="仿宋_GB2312" w:hAnsi="仿宋_GB2312" w:cs="仿宋_GB2312"/>
          <w:bCs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1"/>
          <w:szCs w:val="31"/>
          <w:lang w:bidi="ar"/>
        </w:rPr>
        <w:t>2</w:t>
      </w:r>
    </w:p>
    <w:p w:rsidR="004E7866" w:rsidRDefault="00B630BE">
      <w:pPr>
        <w:widowControl/>
        <w:jc w:val="center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参赛人员意外险投保信息表</w:t>
      </w:r>
    </w:p>
    <w:tbl>
      <w:tblPr>
        <w:tblStyle w:val="ab"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612"/>
        <w:gridCol w:w="3540"/>
        <w:gridCol w:w="3315"/>
      </w:tblGrid>
      <w:tr w:rsidR="004E7866">
        <w:trPr>
          <w:jc w:val="center"/>
        </w:trPr>
        <w:tc>
          <w:tcPr>
            <w:tcW w:w="944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1"/>
                <w:szCs w:val="31"/>
                <w:lang w:bidi="ar"/>
              </w:rPr>
              <w:t>序号</w:t>
            </w:r>
          </w:p>
        </w:tc>
        <w:tc>
          <w:tcPr>
            <w:tcW w:w="1612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1"/>
                <w:szCs w:val="31"/>
                <w:lang w:bidi="ar"/>
              </w:rPr>
              <w:t>姓名</w:t>
            </w:r>
          </w:p>
        </w:tc>
        <w:tc>
          <w:tcPr>
            <w:tcW w:w="3540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1"/>
                <w:szCs w:val="31"/>
                <w:lang w:bidi="ar"/>
              </w:rPr>
              <w:t>身份证号码</w:t>
            </w:r>
          </w:p>
        </w:tc>
        <w:tc>
          <w:tcPr>
            <w:tcW w:w="3315" w:type="dxa"/>
          </w:tcPr>
          <w:p w:rsidR="004E7866" w:rsidRDefault="00B630B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1"/>
                <w:szCs w:val="31"/>
                <w:lang w:bidi="ar"/>
              </w:rPr>
              <w:t>部门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1"/>
                <w:szCs w:val="31"/>
                <w:lang w:bidi="ar"/>
              </w:rPr>
              <w:t>\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1"/>
                <w:szCs w:val="31"/>
                <w:lang w:bidi="ar"/>
              </w:rPr>
              <w:t>学院</w:t>
            </w:r>
          </w:p>
        </w:tc>
      </w:tr>
      <w:tr w:rsidR="004E7866">
        <w:trPr>
          <w:jc w:val="center"/>
        </w:trPr>
        <w:tc>
          <w:tcPr>
            <w:tcW w:w="944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12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40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15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44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12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40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15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44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12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40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15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44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12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40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15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4E7866">
        <w:trPr>
          <w:jc w:val="center"/>
        </w:trPr>
        <w:tc>
          <w:tcPr>
            <w:tcW w:w="944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612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540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315" w:type="dxa"/>
          </w:tcPr>
          <w:p w:rsidR="004E7866" w:rsidRDefault="004E786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 w:rsidR="004E7866" w:rsidRDefault="004E7866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4E7866" w:rsidRDefault="004E7866">
      <w:pPr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 w:rsidR="004E7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BE" w:rsidRDefault="00B630BE" w:rsidP="00BA2B25">
      <w:r>
        <w:separator/>
      </w:r>
    </w:p>
  </w:endnote>
  <w:endnote w:type="continuationSeparator" w:id="0">
    <w:p w:rsidR="00B630BE" w:rsidRDefault="00B630BE" w:rsidP="00BA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BE" w:rsidRDefault="00B630BE" w:rsidP="00BA2B25">
      <w:r>
        <w:separator/>
      </w:r>
    </w:p>
  </w:footnote>
  <w:footnote w:type="continuationSeparator" w:id="0">
    <w:p w:rsidR="00B630BE" w:rsidRDefault="00B630BE" w:rsidP="00BA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F794D"/>
    <w:multiLevelType w:val="singleLevel"/>
    <w:tmpl w:val="AC9F79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9D4624"/>
    <w:multiLevelType w:val="singleLevel"/>
    <w:tmpl w:val="F19D462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75D5FB1"/>
    <w:multiLevelType w:val="singleLevel"/>
    <w:tmpl w:val="475D5FB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3"/>
    <w:rsid w:val="00041A65"/>
    <w:rsid w:val="000726AF"/>
    <w:rsid w:val="000830C8"/>
    <w:rsid w:val="000B2C10"/>
    <w:rsid w:val="000E5E17"/>
    <w:rsid w:val="00100F4F"/>
    <w:rsid w:val="0011497C"/>
    <w:rsid w:val="00122AEB"/>
    <w:rsid w:val="001D24F9"/>
    <w:rsid w:val="001E2FCE"/>
    <w:rsid w:val="002565DD"/>
    <w:rsid w:val="002612B2"/>
    <w:rsid w:val="0028498F"/>
    <w:rsid w:val="0031280D"/>
    <w:rsid w:val="00314133"/>
    <w:rsid w:val="00331572"/>
    <w:rsid w:val="00377052"/>
    <w:rsid w:val="003801BD"/>
    <w:rsid w:val="003D35BB"/>
    <w:rsid w:val="003F440F"/>
    <w:rsid w:val="00412568"/>
    <w:rsid w:val="0046266F"/>
    <w:rsid w:val="00494A12"/>
    <w:rsid w:val="004A2BFF"/>
    <w:rsid w:val="004C69CC"/>
    <w:rsid w:val="004E7866"/>
    <w:rsid w:val="00507D24"/>
    <w:rsid w:val="00584335"/>
    <w:rsid w:val="005870B4"/>
    <w:rsid w:val="005D0ED6"/>
    <w:rsid w:val="0060741B"/>
    <w:rsid w:val="00615F5C"/>
    <w:rsid w:val="00667668"/>
    <w:rsid w:val="006A5653"/>
    <w:rsid w:val="006B7121"/>
    <w:rsid w:val="00725339"/>
    <w:rsid w:val="007717A8"/>
    <w:rsid w:val="00774EB8"/>
    <w:rsid w:val="0077771E"/>
    <w:rsid w:val="00796592"/>
    <w:rsid w:val="007B65B6"/>
    <w:rsid w:val="007C54E6"/>
    <w:rsid w:val="00860336"/>
    <w:rsid w:val="008F4C5B"/>
    <w:rsid w:val="00921463"/>
    <w:rsid w:val="009331CA"/>
    <w:rsid w:val="009B13E6"/>
    <w:rsid w:val="009F7837"/>
    <w:rsid w:val="00A10FAC"/>
    <w:rsid w:val="00A3186D"/>
    <w:rsid w:val="00A347DB"/>
    <w:rsid w:val="00A844AD"/>
    <w:rsid w:val="00AD1D37"/>
    <w:rsid w:val="00B33000"/>
    <w:rsid w:val="00B357CB"/>
    <w:rsid w:val="00B45B76"/>
    <w:rsid w:val="00B4763B"/>
    <w:rsid w:val="00B47CA3"/>
    <w:rsid w:val="00B630BE"/>
    <w:rsid w:val="00B830DA"/>
    <w:rsid w:val="00B832D6"/>
    <w:rsid w:val="00B97A97"/>
    <w:rsid w:val="00BA2B25"/>
    <w:rsid w:val="00BD42B1"/>
    <w:rsid w:val="00C45AEF"/>
    <w:rsid w:val="00C64E37"/>
    <w:rsid w:val="00C67E24"/>
    <w:rsid w:val="00C77BD5"/>
    <w:rsid w:val="00C85C95"/>
    <w:rsid w:val="00CD0547"/>
    <w:rsid w:val="00CD29D9"/>
    <w:rsid w:val="00CE2779"/>
    <w:rsid w:val="00CE3567"/>
    <w:rsid w:val="00CE3E9D"/>
    <w:rsid w:val="00CE44BF"/>
    <w:rsid w:val="00D66504"/>
    <w:rsid w:val="00D66FB9"/>
    <w:rsid w:val="00DB1506"/>
    <w:rsid w:val="00DB3B95"/>
    <w:rsid w:val="00DF5C68"/>
    <w:rsid w:val="00E353C9"/>
    <w:rsid w:val="00EC3FF2"/>
    <w:rsid w:val="00ED4244"/>
    <w:rsid w:val="00EE26E3"/>
    <w:rsid w:val="00F30F99"/>
    <w:rsid w:val="00FB23DE"/>
    <w:rsid w:val="00FD4D60"/>
    <w:rsid w:val="01721D2C"/>
    <w:rsid w:val="133766D8"/>
    <w:rsid w:val="29A70A53"/>
    <w:rsid w:val="34886792"/>
    <w:rsid w:val="3AB42617"/>
    <w:rsid w:val="4AE04263"/>
    <w:rsid w:val="6DCA6027"/>
    <w:rsid w:val="6F2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DC305-07C2-4716-86BF-1AB76A3E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段凯洋</dc:creator>
  <cp:lastModifiedBy>VINCENT GAO</cp:lastModifiedBy>
  <cp:revision>3</cp:revision>
  <cp:lastPrinted>2020-10-16T06:11:00Z</cp:lastPrinted>
  <dcterms:created xsi:type="dcterms:W3CDTF">2020-10-19T05:02:00Z</dcterms:created>
  <dcterms:modified xsi:type="dcterms:W3CDTF">2020-10-19T05:03:00Z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